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860D4" w:rsidRDefault="00E860D4">
      <w:r>
        <w:t>Nr.306/05.01.2022</w:t>
      </w:r>
    </w:p>
    <w:p w:rsidR="00103D14" w:rsidRDefault="00103D14"/>
    <w:p w:rsidR="00103D14" w:rsidRDefault="00103D14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1463A6" w:rsidRDefault="001463A6" w:rsidP="001463A6">
      <w:pPr>
        <w:jc w:val="center"/>
        <w:rPr>
          <w:b/>
        </w:rPr>
      </w:pPr>
      <w:r>
        <w:rPr>
          <w:b/>
        </w:rPr>
        <w:t>privind aprobarea costului zilnic a contribuitei părinților/reprezentanților legali ai copiilor , care frecventează  creșa din cadrul Serviciului Creșă săptămânală a Municipiului Dej</w:t>
      </w:r>
    </w:p>
    <w:p w:rsidR="001463A6" w:rsidRDefault="001463A6" w:rsidP="001463A6">
      <w:pPr>
        <w:tabs>
          <w:tab w:val="left" w:pos="1123"/>
        </w:tabs>
        <w:spacing w:line="360" w:lineRule="auto"/>
        <w:rPr>
          <w:b/>
        </w:rPr>
      </w:pPr>
    </w:p>
    <w:p w:rsidR="00103D14" w:rsidRPr="00103D14" w:rsidRDefault="00103D14" w:rsidP="00103D1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3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temeiul prevederilor  art.129 alin.(2), </w:t>
      </w:r>
      <w:proofErr w:type="spellStart"/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>lit.d</w:t>
      </w:r>
      <w:proofErr w:type="spellEnd"/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),alin.(7) lit.a)  precum si art.139 alin.(3) din , Ordonanța de urgenta a Guvernului nr.57/2019 privind Codul Administrativ cu modificările si completările ulterioare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103D14" w:rsidRDefault="00103D14" w:rsidP="00103D1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In conformitate cu art.8, din legea nr.263 /2007 cu modificările si completările ulterioare, si Hotărârea nr.1252/2012  privind aprobarea metodologiei de organizare si funcționare a creșelor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03D14" w:rsidRDefault="00AD5594" w:rsidP="0010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Raportul de specialitate nr.306/05.01.2022 înto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cmit  de 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Bogdan Anamaria Carmen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bookmarkStart w:id="0" w:name="_GoBack"/>
      <w:bookmarkEnd w:id="0"/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 I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prin care se propune majorarea  costului mediu lunar de la 6 lei la 12 lei/zi /copil</w:t>
      </w:r>
      <w:r w:rsidR="00103D14" w:rsidRPr="00103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conform Hot. Nr. 904 din 15 octombrie 2014 pentru stabilirea limitelor minime de cheltuieli aferente drepturilor prevăzute de 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art. 129</w:t>
      </w:r>
      <w:r w:rsidR="00103D14"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alin. (1) din Legea nr. 272/2004 privind protecția și promovarea drepturilor copilului.</w:t>
      </w:r>
    </w:p>
    <w:p w:rsidR="00103D14" w:rsidRPr="00103D14" w:rsidRDefault="00103D14" w:rsidP="0010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3D14" w:rsidRPr="00103D14" w:rsidRDefault="00103D14" w:rsidP="0010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Conform art.9 al.1 din legea Nr.263 din  19 iulie  2007 , cu modificările si completările ulterioare, părinții / reprezentanții legali ai copiilor , au obligația sa plătească o contribuție lunara de întreținere pentru fiecare copil înscris la creșa si care beneficiază de serviciile acesteia.</w:t>
      </w:r>
    </w:p>
    <w:p w:rsidR="00103D14" w:rsidRPr="00103D14" w:rsidRDefault="00103D14" w:rsidP="0010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3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</w:p>
    <w:p w:rsidR="001D5C36" w:rsidRDefault="00103D14" w:rsidP="00103D1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</w:t>
      </w:r>
      <w:r>
        <w:rPr>
          <w:rFonts w:ascii="Times New Roman" w:hAnsi="Times New Roman" w:cs="Times New Roman"/>
          <w:sz w:val="26"/>
          <w:szCs w:val="26"/>
        </w:rPr>
        <w:t>em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spre aprobare </w:t>
      </w:r>
      <w:r w:rsidR="000F323C"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Costan</w:t>
      </w:r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9430C"/>
    <w:rsid w:val="000E70BF"/>
    <w:rsid w:val="000F323C"/>
    <w:rsid w:val="00103D14"/>
    <w:rsid w:val="001463A6"/>
    <w:rsid w:val="001A6C82"/>
    <w:rsid w:val="001B4EF7"/>
    <w:rsid w:val="001D5333"/>
    <w:rsid w:val="001D5C36"/>
    <w:rsid w:val="001E264E"/>
    <w:rsid w:val="002018F1"/>
    <w:rsid w:val="00290E4E"/>
    <w:rsid w:val="002A23C1"/>
    <w:rsid w:val="002E5542"/>
    <w:rsid w:val="002F3C62"/>
    <w:rsid w:val="00313B18"/>
    <w:rsid w:val="00342D4C"/>
    <w:rsid w:val="00390F63"/>
    <w:rsid w:val="004070F3"/>
    <w:rsid w:val="00410188"/>
    <w:rsid w:val="004460D7"/>
    <w:rsid w:val="004935DF"/>
    <w:rsid w:val="00496AF5"/>
    <w:rsid w:val="004B277C"/>
    <w:rsid w:val="005A1BA2"/>
    <w:rsid w:val="00615CA7"/>
    <w:rsid w:val="00637B43"/>
    <w:rsid w:val="0066255F"/>
    <w:rsid w:val="006751F6"/>
    <w:rsid w:val="00676218"/>
    <w:rsid w:val="006B174F"/>
    <w:rsid w:val="006F2367"/>
    <w:rsid w:val="00756713"/>
    <w:rsid w:val="007632A0"/>
    <w:rsid w:val="00765832"/>
    <w:rsid w:val="008127A9"/>
    <w:rsid w:val="008239BE"/>
    <w:rsid w:val="0087222C"/>
    <w:rsid w:val="009455C3"/>
    <w:rsid w:val="009716A0"/>
    <w:rsid w:val="009A42AC"/>
    <w:rsid w:val="009A5A9E"/>
    <w:rsid w:val="00A47D95"/>
    <w:rsid w:val="00A6629A"/>
    <w:rsid w:val="00AB32E0"/>
    <w:rsid w:val="00AB37E6"/>
    <w:rsid w:val="00AD3476"/>
    <w:rsid w:val="00AD46F0"/>
    <w:rsid w:val="00AD5594"/>
    <w:rsid w:val="00B21152"/>
    <w:rsid w:val="00BC597F"/>
    <w:rsid w:val="00C06A97"/>
    <w:rsid w:val="00C47310"/>
    <w:rsid w:val="00D81E8E"/>
    <w:rsid w:val="00E860D4"/>
    <w:rsid w:val="00E94664"/>
    <w:rsid w:val="00EE5C6E"/>
    <w:rsid w:val="00F107E3"/>
    <w:rsid w:val="00F45800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2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Cristina.Pop</cp:lastModifiedBy>
  <cp:revision>6</cp:revision>
  <cp:lastPrinted>2022-01-12T12:21:00Z</cp:lastPrinted>
  <dcterms:created xsi:type="dcterms:W3CDTF">2022-01-12T10:57:00Z</dcterms:created>
  <dcterms:modified xsi:type="dcterms:W3CDTF">2022-01-12T12:22:00Z</dcterms:modified>
</cp:coreProperties>
</file>